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Cary High Speech and Debate Booster Club</w:t>
      </w: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Minutes from June 2, 2016 Meeting</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 xml:space="preserve">Members present:  Patrick Jessee, Chairperson; Karen Schreiner, Secretary; </w:t>
      </w:r>
      <w:proofErr w:type="spellStart"/>
      <w:r w:rsidRPr="00475F21">
        <w:rPr>
          <w:rFonts w:ascii="Arial" w:hAnsi="Arial" w:cs="Arial"/>
          <w:color w:val="000000"/>
          <w:sz w:val="22"/>
          <w:szCs w:val="22"/>
        </w:rPr>
        <w:t>Rana</w:t>
      </w:r>
      <w:proofErr w:type="spellEnd"/>
      <w:r w:rsidRPr="00475F21">
        <w:rPr>
          <w:rFonts w:ascii="Arial" w:hAnsi="Arial" w:cs="Arial"/>
          <w:color w:val="000000"/>
          <w:sz w:val="22"/>
          <w:szCs w:val="22"/>
        </w:rPr>
        <w:t xml:space="preserve"> </w:t>
      </w:r>
      <w:proofErr w:type="spellStart"/>
      <w:r w:rsidRPr="00475F21">
        <w:rPr>
          <w:rFonts w:ascii="Arial" w:hAnsi="Arial" w:cs="Arial"/>
          <w:color w:val="000000"/>
          <w:sz w:val="22"/>
          <w:szCs w:val="22"/>
        </w:rPr>
        <w:t>Stuelke</w:t>
      </w:r>
      <w:proofErr w:type="spellEnd"/>
      <w:r w:rsidRPr="00475F21">
        <w:rPr>
          <w:rFonts w:ascii="Arial" w:hAnsi="Arial" w:cs="Arial"/>
          <w:color w:val="000000"/>
          <w:sz w:val="22"/>
          <w:szCs w:val="22"/>
        </w:rPr>
        <w:t>, Treasurer</w:t>
      </w:r>
      <w:proofErr w:type="gramStart"/>
      <w:r w:rsidRPr="00475F21">
        <w:rPr>
          <w:rFonts w:ascii="Arial" w:hAnsi="Arial" w:cs="Arial"/>
          <w:color w:val="000000"/>
          <w:sz w:val="22"/>
          <w:szCs w:val="22"/>
        </w:rPr>
        <w:t>;  John</w:t>
      </w:r>
      <w:proofErr w:type="gramEnd"/>
      <w:r w:rsidRPr="00475F21">
        <w:rPr>
          <w:rFonts w:ascii="Arial" w:hAnsi="Arial" w:cs="Arial"/>
          <w:color w:val="000000"/>
          <w:sz w:val="22"/>
          <w:szCs w:val="22"/>
        </w:rPr>
        <w:t xml:space="preserve"> </w:t>
      </w:r>
      <w:proofErr w:type="spellStart"/>
      <w:r w:rsidRPr="00475F21">
        <w:rPr>
          <w:rFonts w:ascii="Arial" w:hAnsi="Arial" w:cs="Arial"/>
          <w:color w:val="000000"/>
          <w:sz w:val="22"/>
          <w:szCs w:val="22"/>
        </w:rPr>
        <w:t>Jabusch</w:t>
      </w:r>
      <w:proofErr w:type="spellEnd"/>
      <w:r w:rsidRPr="00475F21">
        <w:rPr>
          <w:rFonts w:ascii="Arial" w:hAnsi="Arial" w:cs="Arial"/>
          <w:color w:val="000000"/>
          <w:sz w:val="22"/>
          <w:szCs w:val="22"/>
        </w:rPr>
        <w:t>, Celeste Little, Jason Peterson, Members-at-Large</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 xml:space="preserve">I.  Ms. Schreiner read the minutes from the February 29, 2016 meeting.  Mr. </w:t>
      </w:r>
      <w:proofErr w:type="spellStart"/>
      <w:r w:rsidRPr="00475F21">
        <w:rPr>
          <w:rFonts w:ascii="Arial" w:hAnsi="Arial" w:cs="Arial"/>
          <w:color w:val="000000"/>
          <w:sz w:val="22"/>
          <w:szCs w:val="22"/>
        </w:rPr>
        <w:t>Jabusch</w:t>
      </w:r>
      <w:proofErr w:type="spellEnd"/>
      <w:r w:rsidRPr="00475F21">
        <w:rPr>
          <w:rFonts w:ascii="Arial" w:hAnsi="Arial" w:cs="Arial"/>
          <w:color w:val="000000"/>
          <w:sz w:val="22"/>
          <w:szCs w:val="22"/>
        </w:rPr>
        <w:t xml:space="preserve"> moved the minutes be approved.  Ms. Little seconded the motion.  The motion passed by unanimous vote.</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 xml:space="preserve">II. Ms. </w:t>
      </w:r>
      <w:proofErr w:type="spellStart"/>
      <w:r w:rsidRPr="00475F21">
        <w:rPr>
          <w:rFonts w:ascii="Arial" w:hAnsi="Arial" w:cs="Arial"/>
          <w:color w:val="000000"/>
          <w:sz w:val="22"/>
          <w:szCs w:val="22"/>
        </w:rPr>
        <w:t>Stuelke</w:t>
      </w:r>
      <w:proofErr w:type="spellEnd"/>
      <w:r w:rsidRPr="00475F21">
        <w:rPr>
          <w:rFonts w:ascii="Arial" w:hAnsi="Arial" w:cs="Arial"/>
          <w:color w:val="000000"/>
          <w:sz w:val="22"/>
          <w:szCs w:val="22"/>
        </w:rPr>
        <w:t xml:space="preserve"> presented the treasurer’s report.  Ms. Schreiner moved the report be approved.  Mr. </w:t>
      </w:r>
      <w:proofErr w:type="spellStart"/>
      <w:r w:rsidRPr="00475F21">
        <w:rPr>
          <w:rFonts w:ascii="Arial" w:hAnsi="Arial" w:cs="Arial"/>
          <w:color w:val="000000"/>
          <w:sz w:val="22"/>
          <w:szCs w:val="22"/>
        </w:rPr>
        <w:t>Jabusch</w:t>
      </w:r>
      <w:proofErr w:type="spellEnd"/>
      <w:r w:rsidRPr="00475F21">
        <w:rPr>
          <w:rFonts w:ascii="Arial" w:hAnsi="Arial" w:cs="Arial"/>
          <w:color w:val="000000"/>
          <w:sz w:val="22"/>
          <w:szCs w:val="22"/>
        </w:rPr>
        <w:t xml:space="preserve"> seconded the motion.  The motion passed by unanimous vote.</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III. The end of the season banquet was a success.  We will hold it in the same location next year, keep it at the end of the debate season vs. the end of the school year, and will try to schedule it for a weekend night.</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IV.  Dogwood League changes were discussed - still need to push for oral recognition at award ceremonies.  The novice tournament was fun.  The board/team will plan a varsity expose and parent meeting in September.</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V.  Mr. Jessee found out we need to set our fiscal year before completing the 501(</w:t>
      </w:r>
      <w:proofErr w:type="gramStart"/>
      <w:r w:rsidRPr="00475F21">
        <w:rPr>
          <w:rFonts w:ascii="Arial" w:hAnsi="Arial" w:cs="Arial"/>
          <w:color w:val="000000"/>
          <w:sz w:val="22"/>
          <w:szCs w:val="22"/>
        </w:rPr>
        <w:t>c)3</w:t>
      </w:r>
      <w:proofErr w:type="gramEnd"/>
      <w:r w:rsidRPr="00475F21">
        <w:rPr>
          <w:rFonts w:ascii="Arial" w:hAnsi="Arial" w:cs="Arial"/>
          <w:color w:val="000000"/>
          <w:sz w:val="22"/>
          <w:szCs w:val="22"/>
        </w:rPr>
        <w:t xml:space="preserve"> filing.  He will file after nationals.</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VI.  We will set up a P.O. box in the fall.  Necessary changes to the by-laws for filing purposes were discussed.</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For dues in 2016/17 we will charge $20 per student per semester.  The 2nd semester fee will be waived if a family representative judges at two tournaments during the first semester.</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 xml:space="preserve">Mr. </w:t>
      </w:r>
      <w:proofErr w:type="spellStart"/>
      <w:r w:rsidRPr="00475F21">
        <w:rPr>
          <w:rFonts w:ascii="Arial" w:hAnsi="Arial" w:cs="Arial"/>
          <w:color w:val="000000"/>
          <w:sz w:val="22"/>
          <w:szCs w:val="22"/>
        </w:rPr>
        <w:t>Jabusch</w:t>
      </w:r>
      <w:proofErr w:type="spellEnd"/>
      <w:r w:rsidRPr="00475F21">
        <w:rPr>
          <w:rFonts w:ascii="Arial" w:hAnsi="Arial" w:cs="Arial"/>
          <w:color w:val="000000"/>
          <w:sz w:val="22"/>
          <w:szCs w:val="22"/>
        </w:rPr>
        <w:t xml:space="preserve"> moved to institute dues as described, they be included in the student constitution/contract and that they be outlined at the parent meeting.  Ms. Little seconded the motion.  The motion passed by unanimous vote.</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 xml:space="preserve">Mr. Peterson moved the by-laws be amended as discussed.  Mr. </w:t>
      </w:r>
      <w:proofErr w:type="spellStart"/>
      <w:r w:rsidRPr="00475F21">
        <w:rPr>
          <w:rFonts w:ascii="Arial" w:hAnsi="Arial" w:cs="Arial"/>
          <w:color w:val="000000"/>
          <w:sz w:val="22"/>
          <w:szCs w:val="22"/>
        </w:rPr>
        <w:t>Jabusch</w:t>
      </w:r>
      <w:proofErr w:type="spellEnd"/>
      <w:r w:rsidRPr="00475F21">
        <w:rPr>
          <w:rFonts w:ascii="Arial" w:hAnsi="Arial" w:cs="Arial"/>
          <w:color w:val="000000"/>
          <w:sz w:val="22"/>
          <w:szCs w:val="22"/>
        </w:rPr>
        <w:t xml:space="preserve"> seconded the motion.  The motion passed by unanimous vote.</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VII.  The board agreed to table the discussion about how end of year money will be distributed for national tournaments versus other opportunities such as camps.</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The board agreed that all clubs, including the speech &amp; debate team, were not represented well in the yearbook.</w:t>
      </w:r>
    </w:p>
    <w:p w:rsidR="00475F21" w:rsidRPr="00475F21" w:rsidRDefault="00475F21" w:rsidP="00475F21">
      <w:pPr>
        <w:rPr>
          <w:rFonts w:ascii="Times" w:eastAsia="Times New Roman" w:hAnsi="Times" w:cs="Times New Roman"/>
          <w:sz w:val="20"/>
          <w:szCs w:val="20"/>
        </w:rPr>
      </w:pPr>
    </w:p>
    <w:p w:rsidR="00475F21" w:rsidRPr="00475F21" w:rsidRDefault="00475F21" w:rsidP="00475F21">
      <w:pPr>
        <w:rPr>
          <w:rFonts w:ascii="Times" w:hAnsi="Times" w:cs="Times New Roman"/>
          <w:sz w:val="20"/>
          <w:szCs w:val="20"/>
        </w:rPr>
      </w:pPr>
      <w:r w:rsidRPr="00475F21">
        <w:rPr>
          <w:rFonts w:ascii="Arial" w:hAnsi="Arial" w:cs="Arial"/>
          <w:color w:val="000000"/>
          <w:sz w:val="22"/>
          <w:szCs w:val="22"/>
        </w:rPr>
        <w:t xml:space="preserve">The board will meet in mid to late </w:t>
      </w:r>
      <w:proofErr w:type="gramStart"/>
      <w:r w:rsidRPr="00475F21">
        <w:rPr>
          <w:rFonts w:ascii="Arial" w:hAnsi="Arial" w:cs="Arial"/>
          <w:color w:val="000000"/>
          <w:sz w:val="22"/>
          <w:szCs w:val="22"/>
        </w:rPr>
        <w:t>August,</w:t>
      </w:r>
      <w:proofErr w:type="gramEnd"/>
      <w:r w:rsidRPr="00475F21">
        <w:rPr>
          <w:rFonts w:ascii="Arial" w:hAnsi="Arial" w:cs="Arial"/>
          <w:color w:val="000000"/>
          <w:sz w:val="22"/>
          <w:szCs w:val="22"/>
        </w:rPr>
        <w:t xml:space="preserve"> 2016.</w:t>
      </w:r>
    </w:p>
    <w:p w:rsidR="00475F21" w:rsidRPr="00475F21" w:rsidRDefault="00475F21" w:rsidP="00475F21">
      <w:pPr>
        <w:spacing w:after="240"/>
        <w:rPr>
          <w:rFonts w:ascii="Times" w:eastAsia="Times New Roman" w:hAnsi="Times" w:cs="Times New Roman"/>
          <w:sz w:val="20"/>
          <w:szCs w:val="20"/>
        </w:rPr>
      </w:pPr>
    </w:p>
    <w:p w:rsidR="00D15793" w:rsidRDefault="00D15793">
      <w:bookmarkStart w:id="0" w:name="_GoBack"/>
      <w:bookmarkEnd w:id="0"/>
    </w:p>
    <w:sectPr w:rsidR="00D15793" w:rsidSect="00D157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21"/>
    <w:rsid w:val="00475F21"/>
    <w:rsid w:val="00D1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93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F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F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2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Macintosh Word</Application>
  <DocSecurity>0</DocSecurity>
  <Lines>15</Lines>
  <Paragraphs>4</Paragraphs>
  <ScaleCrop>false</ScaleCrop>
  <Company>The Jessees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jessee</dc:creator>
  <cp:keywords/>
  <dc:description/>
  <cp:lastModifiedBy>patrick jessee</cp:lastModifiedBy>
  <cp:revision>1</cp:revision>
  <dcterms:created xsi:type="dcterms:W3CDTF">2016-08-21T18:02:00Z</dcterms:created>
  <dcterms:modified xsi:type="dcterms:W3CDTF">2016-08-21T18:03:00Z</dcterms:modified>
</cp:coreProperties>
</file>